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9A" w:rsidRDefault="00A37E9A" w:rsidP="006D35F7">
      <w:r>
        <w:rPr>
          <w:rFonts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97.85pt;margin-top:-13.65pt;width:356.25pt;height:34.45pt;z-index:251714560" fillcolor="#ffc000">
            <v:textbox>
              <w:txbxContent>
                <w:p w:rsidR="00A37E9A" w:rsidRDefault="00A37E9A" w:rsidP="00A37E9A">
                  <w:pPr>
                    <w:rPr>
                      <w:rFonts w:hint="cs"/>
                      <w:sz w:val="30"/>
                      <w:szCs w:val="30"/>
                      <w:rtl/>
                    </w:rPr>
                  </w:pPr>
                  <w:r w:rsidRPr="00D83F7C">
                    <w:rPr>
                      <w:rFonts w:hint="cs"/>
                      <w:sz w:val="30"/>
                      <w:szCs w:val="30"/>
                      <w:rtl/>
                    </w:rPr>
                    <w:t xml:space="preserve">نموذج اختبار سابق للجزء </w:t>
                  </w:r>
                  <w:r>
                    <w:rPr>
                      <w:rFonts w:hint="cs"/>
                      <w:sz w:val="30"/>
                      <w:szCs w:val="30"/>
                      <w:rtl/>
                    </w:rPr>
                    <w:t>العملي</w:t>
                  </w:r>
                  <w:r w:rsidRPr="00D83F7C">
                    <w:rPr>
                      <w:rFonts w:hint="cs"/>
                      <w:sz w:val="30"/>
                      <w:szCs w:val="30"/>
                      <w:rtl/>
                    </w:rPr>
                    <w:t xml:space="preserve"> لمعمل فيزياء </w:t>
                  </w: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</w:t>
                  </w:r>
                  <w:r w:rsidRPr="00D83F7C">
                    <w:rPr>
                      <w:rFonts w:hint="cs"/>
                      <w:sz w:val="30"/>
                      <w:szCs w:val="30"/>
                      <w:rtl/>
                    </w:rPr>
                    <w:t>202</w:t>
                  </w: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مع الحل</w:t>
                  </w:r>
                </w:p>
                <w:p w:rsidR="00A37E9A" w:rsidRPr="00D83F7C" w:rsidRDefault="00A37E9A" w:rsidP="00A37E9A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  <w10:wrap anchorx="page"/>
          </v:shape>
        </w:pict>
      </w:r>
    </w:p>
    <w:p w:rsidR="00A37E9A" w:rsidRDefault="00A37E9A" w:rsidP="006D35F7">
      <w:pPr>
        <w:rPr>
          <w:rFonts w:hint="cs"/>
          <w:rtl/>
        </w:rPr>
      </w:pPr>
      <w:r>
        <w:rPr>
          <w:noProof/>
        </w:rPr>
        <w:pict>
          <v:group id="_x0000_s1071" style="position:absolute;left:0;text-align:left;margin-left:172.75pt;margin-top:340.45pt;width:142.1pt;height:105.85pt;z-index:251713536" coordorigin="4297,6949" coordsize="2842,2117">
            <v:group id="_x0000_s1070" style="position:absolute;left:4297;top:7026;width:2842;height:2040" coordorigin="4297,7026" coordsize="2842,2040">
              <v:group id="_x0000_s1063" style="position:absolute;left:4297;top:7457;width:2842;height:1609" coordorigin="4428,7613" coordsize="2842,1609">
                <v:oval id="_x0000_s1054" style="position:absolute;left:4454;top:8244;width:463;height:425" o:regroupid="3" strokeweight="2.25pt"/>
                <v:group id="_x0000_s1062" style="position:absolute;left:4428;top:7613;width:2842;height:1609" coordorigin="4220,7470" coordsize="2842,160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3" type="#_x0000_t32" style="position:absolute;left:5977;top:8628;width:1;height:451" o:connectortype="straight" o:regroupid="2" strokeweight="2.25pt"/>
                  <v:shape id="_x0000_s1045" type="#_x0000_t32" style="position:absolute;left:6336;top:7652;width:0;height:250" o:connectortype="straight" o:regroupid="4" strokeweight="2.25pt"/>
                  <v:shape id="_x0000_s1046" type="#_x0000_t32" style="position:absolute;left:5823;top:8729;width:0;height:250" o:connectortype="straight" o:regroupid="4" strokeweight="2.25pt"/>
                  <v:shape id="_x0000_s1056" type="#_x0000_t32" style="position:absolute;left:4495;top:8565;width:0;height:314" o:connectortype="straight" o:regroupid="4" strokeweight="2.25pt"/>
                  <v:shape id="_x0000_s1038" type="#_x0000_t32" style="position:absolute;left:5973;top:8879;width:1089;height:1" o:connectortype="straight" o:regroupid="5" strokeweight="2.25pt"/>
                  <v:shape id="_x0000_s1039" type="#_x0000_t32" style="position:absolute;left:7062;top:7802;width:0;height:1077;flip:y" o:connectortype="straight" o:regroupid="5" strokeweight="2.25pt"/>
                  <v:shape id="_x0000_s1040" type="#_x0000_t32" style="position:absolute;left:6511;top:7652;width:0;height:250" o:connectortype="straight" o:regroupid="5" strokeweight="2.25pt"/>
                  <v:shape id="_x0000_s1047" type="#_x0000_t32" style="position:absolute;left:6511;top:7802;width:551;height:1" o:connectortype="straight" o:regroupid="5" strokeweight="2.25pt"/>
                  <v:shape id="_x0000_s1048" type="#_x0000_t32" style="position:absolute;left:5760;top:7802;width:576;height:0;flip:x" o:connectortype="straight" o:regroupid="5" strokeweight="2.25pt"/>
                  <v:shape id="_x0000_s1051" style="position:absolute;left:5159;top:7470;width:601;height:585" coordsize="601,585" o:regroupid="5" path="m601,332c581,166,561,,538,31,515,62,496,522,463,520,430,518,373,34,338,19,303,4,269,349,250,432v-19,83,2,153,-25,88c198,455,125,75,88,44,51,13,15,284,,332e" filled="f" strokeweight="2.25pt">
                    <v:path arrowok="t"/>
                  </v:shape>
                  <v:shape id="_x0000_s1052" type="#_x0000_t32" style="position:absolute;left:4495;top:7802;width:664;height:0;flip:x" o:connectortype="straight" o:regroupid="5" strokeweight="2.25pt"/>
                  <v:shape id="_x0000_s1053" type="#_x0000_t32" style="position:absolute;left:4495;top:8879;width:1328;height:0;flip:x" o:connectortype="straight" o:regroupid="5" strokeweight="2.25pt"/>
                  <v:shape id="_x0000_s1055" type="#_x0000_t32" style="position:absolute;left:4495;top:7802;width:0;height:338" o:connectortype="straight" o:regroupid="5" strokeweight="2.25pt"/>
                  <v:shape id="_x0000_s1057" type="#_x0000_t202" style="position:absolute;left:4220;top:8036;width:476;height:514" o:regroupid="5" filled="f" stroked="f" strokeweight="1.5pt">
                    <v:textbox>
                      <w:txbxContent>
                        <w:p w:rsidR="006D35F7" w:rsidRPr="006D35F7" w:rsidRDefault="006D35F7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 w:rsidRPr="006D35F7">
                            <w:rPr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  <v:group id="_x0000_s1069" style="position:absolute;left:6209;top:7026;width:578;height:764" coordorigin="6209,7026" coordsize="578,764">
                <v:shape id="_x0000_s1064" type="#_x0000_t32" style="position:absolute;left:6787;top:7301;width:0;height:489;flip:y" o:connectortype="straight" o:regroupid="6" strokeweight="2.25pt"/>
                <v:shape id="_x0000_s1065" type="#_x0000_t32" style="position:absolute;left:6209;top:7301;width:1;height:489;flip:y" o:connectortype="straight" o:regroupid="6" strokeweight="2.25pt"/>
                <v:oval id="_x0000_s1066" style="position:absolute;left:6210;top:7026;width:577;height:501" o:regroupid="6" strokeweight="2.25pt"/>
              </v:group>
            </v:group>
            <v:shape id="_x0000_s1067" type="#_x0000_t202" style="position:absolute;left:6125;top:6949;width:726;height:565" o:regroupid="6" filled="f" stroked="f">
              <v:textbox>
                <w:txbxContent>
                  <w:p w:rsidR="00E963B8" w:rsidRPr="00E963B8" w:rsidRDefault="00E963B8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E963B8">
                      <w:rPr>
                        <w:b/>
                        <w:bCs/>
                        <w:sz w:val="40"/>
                        <w:szCs w:val="40"/>
                      </w:rPr>
                      <w:t>Vc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_x0000_s1037" type="#_x0000_t202" style="position:absolute;left:0;text-align:left;margin-left:46.8pt;margin-top:278.75pt;width:337.45pt;height:50.05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268F4" w:rsidRDefault="001268F4" w:rsidP="001268F4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hint="cs"/>
                      <w:lang w:val="en-GB"/>
                    </w:rPr>
                  </w:pPr>
                  <w:r>
                    <w:rPr>
                      <w:rFonts w:hint="cs"/>
                      <w:rtl/>
                      <w:lang w:val="en-GB"/>
                    </w:rPr>
                    <w:t>مكثف  -  مقاومة  -  اميتر   -  فولتميتر  -  ساعة  - اسلاك توصيل</w:t>
                  </w:r>
                </w:p>
                <w:p w:rsidR="001268F4" w:rsidRPr="001268F4" w:rsidRDefault="001268F4" w:rsidP="001268F4">
                  <w:r>
                    <w:t>Capacitor</w:t>
                  </w:r>
                  <w:r w:rsidR="006D35F7">
                    <w:t xml:space="preserve">  - </w:t>
                  </w:r>
                  <w:r>
                    <w:t xml:space="preserve"> </w:t>
                  </w:r>
                  <w:r w:rsidR="003C55BC">
                    <w:t>resistance</w:t>
                  </w:r>
                  <w:r w:rsidR="006D35F7">
                    <w:t xml:space="preserve">  - Ammeter  - voltmeter   -  stop watc -   wires </w:t>
                  </w:r>
                </w:p>
              </w:txbxContent>
            </v:textbox>
            <w10:wrap anchorx="page"/>
          </v:shape>
        </w:pict>
      </w:r>
      <w:r w:rsidR="006D35F7">
        <w:rPr>
          <w:noProof/>
        </w:rPr>
        <w:drawing>
          <wp:inline distT="0" distB="0" distL="0" distR="0">
            <wp:extent cx="6641723" cy="8635116"/>
            <wp:effectExtent l="19050" t="0" r="6727" b="0"/>
            <wp:docPr id="2" name="صورة 0" descr="000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7372" cy="865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E9A" w:rsidRDefault="00A37E9A" w:rsidP="00A37E9A">
      <w:r>
        <w:lastRenderedPageBreak/>
        <w:t xml:space="preserve">   </w:t>
      </w:r>
      <w:r w:rsidR="00EB4092">
        <w:rPr>
          <w:rFonts w:hint="cs"/>
          <w:rtl/>
          <w:lang w:val="en-GB"/>
        </w:rPr>
        <w:t>نقوم بعمل التجربة نسجل فرق جهد المكثف مع الزمن في جدول</w:t>
      </w:r>
      <w:r>
        <w:t xml:space="preserve"> </w:t>
      </w:r>
    </w:p>
    <w:tbl>
      <w:tblPr>
        <w:tblW w:w="2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182"/>
      </w:tblGrid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</w:p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Vc</w:t>
            </w:r>
          </w:p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volt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shape id="_x0000_s1073" type="#_x0000_t202" style="position:absolute;left:0;text-align:left;margin-left:129.6pt;margin-top:12.4pt;width:280pt;height:202pt;z-index:251715584;mso-position-horizontal-relative:text;mso-position-vertical-relative:text">
                  <v:textbox>
                    <w:txbxContent>
                      <w:p w:rsidR="00995EC9" w:rsidRDefault="00995EC9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نرسم علاقة اسية بين الزمن وفرق الجهد</w:t>
                        </w:r>
                      </w:p>
                      <w:p w:rsidR="00995EC9" w:rsidRDefault="00995EC9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ثم نطبق العلاقة</w:t>
                        </w:r>
                      </w:p>
                      <w:p w:rsidR="00995EC9" w:rsidRDefault="00995EC9" w:rsidP="00995EC9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t xml:space="preserve">Vc  = 0.63 * V0 </w:t>
                        </w:r>
                      </w:p>
                      <w:p w:rsidR="00995EC9" w:rsidRDefault="00995EC9" w:rsidP="00995EC9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t xml:space="preserve">Vc = 9.45  volt </w:t>
                        </w:r>
                      </w:p>
                      <w:p w:rsidR="00995EC9" w:rsidRDefault="00995EC9" w:rsidP="0007149C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من هذه القيمة على الرسم نسقط خط </w:t>
                        </w:r>
                        <w:r w:rsidR="0007149C">
                          <w:rPr>
                            <w:rFonts w:hint="cs"/>
                            <w:rtl/>
                          </w:rPr>
                          <w:t xml:space="preserve">(الأحمر ) </w:t>
                        </w:r>
                        <w:r>
                          <w:rPr>
                            <w:rFonts w:hint="cs"/>
                            <w:rtl/>
                          </w:rPr>
                          <w:t>على المنحنى ومن نقطة تلاقيهما</w:t>
                        </w:r>
                        <w:r w:rsidR="0007149C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>نسقط خط</w:t>
                        </w:r>
                        <w:r w:rsidR="0007149C">
                          <w:rPr>
                            <w:rFonts w:hint="cs"/>
                            <w:rtl/>
                          </w:rPr>
                          <w:t xml:space="preserve"> ( الأخضر )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على الافقي ويكون هو الثابت الزمني ومنه نوجد سعة المكثف</w:t>
                        </w:r>
                        <w:r w:rsidR="0007149C">
                          <w:rPr>
                            <w:rFonts w:hint="cs"/>
                            <w:rtl/>
                          </w:rPr>
                          <w:t xml:space="preserve"> من العلاقة </w:t>
                        </w:r>
                      </w:p>
                      <w:p w:rsidR="0007149C" w:rsidRDefault="0007149C" w:rsidP="0007149C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t>C  =    RC /R</w:t>
                        </w:r>
                      </w:p>
                      <w:p w:rsidR="0007149C" w:rsidRPr="0007149C" w:rsidRDefault="0007149C" w:rsidP="0007149C">
                        <w:pPr>
                          <w:rPr>
                            <w:rFonts w:hint="cs"/>
                            <w:rtl/>
                            <w:lang w:val="en-GB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حيث  </w:t>
                        </w:r>
                        <w:r>
                          <w:t>RC</w:t>
                        </w:r>
                        <w:r>
                          <w:rPr>
                            <w:rFonts w:hint="cs"/>
                            <w:rtl/>
                            <w:lang w:val="en-GB"/>
                          </w:rPr>
                          <w:t xml:space="preserve">  هو الثابت الزمني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="Arial" w:hAnsi="Arial" w:cs="Arial"/>
                <w:color w:val="000000"/>
              </w:rPr>
              <w:t>1.3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2.49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3.58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4.57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5.48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6.31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7.06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7.75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8.38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8.96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9.48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9.96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10.8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11.5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12.6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12.8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13.3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13.6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13.7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13.8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13.9</w:t>
            </w:r>
          </w:p>
        </w:tc>
      </w:tr>
      <w:tr w:rsidR="00995EC9" w:rsidTr="00995EC9">
        <w:trPr>
          <w:trHeight w:val="2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95EC9" w:rsidRDefault="00995EC9" w:rsidP="00995EC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</w:tbl>
    <w:p w:rsidR="00A37E9A" w:rsidRDefault="00A37E9A" w:rsidP="006D35F7">
      <w:pPr>
        <w:rPr>
          <w:rFonts w:hint="cs"/>
          <w:rtl/>
        </w:rPr>
      </w:pPr>
    </w:p>
    <w:p w:rsidR="00EB4092" w:rsidRDefault="00EB4092" w:rsidP="006D35F7">
      <w:pPr>
        <w:rPr>
          <w:rFonts w:hint="cs"/>
          <w:rtl/>
        </w:rPr>
      </w:pPr>
    </w:p>
    <w:p w:rsidR="00EB4092" w:rsidRDefault="00EB4092" w:rsidP="006D35F7">
      <w:pPr>
        <w:rPr>
          <w:rFonts w:hint="cs"/>
          <w:rtl/>
        </w:rPr>
      </w:pPr>
    </w:p>
    <w:p w:rsidR="00A37E9A" w:rsidRDefault="00A37E9A" w:rsidP="006D35F7">
      <w:pPr>
        <w:rPr>
          <w:rFonts w:hint="cs"/>
          <w:rtl/>
        </w:rPr>
      </w:pPr>
    </w:p>
    <w:p w:rsidR="00A37E9A" w:rsidRDefault="0007149C" w:rsidP="0007149C">
      <w:pPr>
        <w:tabs>
          <w:tab w:val="left" w:pos="3153"/>
        </w:tabs>
      </w:pPr>
      <w:r>
        <w:rPr>
          <w:rtl/>
        </w:rPr>
        <w:tab/>
      </w:r>
    </w:p>
    <w:p w:rsidR="00A37E9A" w:rsidRDefault="0007149C" w:rsidP="006D35F7">
      <w:pPr>
        <w:rPr>
          <w:rFonts w:hint="cs"/>
          <w:rtl/>
        </w:rPr>
      </w:pPr>
      <w:r>
        <w:rPr>
          <w:rFonts w:cs="Arial"/>
          <w:noProof/>
          <w:rtl/>
        </w:rPr>
        <w:pict>
          <v:shape id="_x0000_s1076" type="#_x0000_t202" style="position:absolute;left:0;text-align:left;margin-left:212.55pt;margin-top:282.3pt;width:77.05pt;height:57.6pt;z-index:251718656">
            <v:textbox>
              <w:txbxContent>
                <w:p w:rsidR="0007149C" w:rsidRDefault="0007149C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الثابت الزمني</w:t>
                  </w:r>
                </w:p>
                <w:p w:rsidR="0007149C" w:rsidRPr="0007149C" w:rsidRDefault="0007149C">
                  <w:pPr>
                    <w:rPr>
                      <w:rFonts w:hint="cs"/>
                      <w:sz w:val="30"/>
                      <w:szCs w:val="30"/>
                      <w:rtl/>
                    </w:rPr>
                  </w:pPr>
                  <w:r w:rsidRPr="0007149C">
                    <w:rPr>
                      <w:sz w:val="30"/>
                      <w:szCs w:val="30"/>
                    </w:rPr>
                    <w:t>RC</w:t>
                  </w:r>
                  <w:r>
                    <w:rPr>
                      <w:sz w:val="30"/>
                      <w:szCs w:val="30"/>
                    </w:rPr>
                    <w:t xml:space="preserve">     </w:t>
                  </w: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75" type="#_x0000_t32" style="position:absolute;left:0;text-align:left;margin-left:260.75pt;margin-top:127.05pt;width:0;height:155.25pt;z-index:251717632" o:connectortype="straight" strokecolor="#4e6128 [1606]" strokeweight="3pt">
            <v:shadow type="perspective" color="#4e6128 [1606]" opacity=".5" offset="1pt" offset2="-1pt"/>
            <w10:wrap anchorx="page"/>
          </v:shape>
        </w:pict>
      </w:r>
      <w:r>
        <w:rPr>
          <w:rFonts w:cs="Arial"/>
          <w:noProof/>
          <w:rtl/>
        </w:rPr>
        <w:pict>
          <v:shape id="_x0000_s1074" type="#_x0000_t32" style="position:absolute;left:0;text-align:left;margin-left:145.55pt;margin-top:127.05pt;width:115.2pt;height:.6pt;z-index:251716608" o:connectortype="straight" strokecolor="red" strokeweight="3pt">
            <v:shadow type="perspective" color="#622423 [1605]" opacity=".5" offset="1pt" offset2="-1pt"/>
            <w10:wrap anchorx="page"/>
          </v:shape>
        </w:pict>
      </w:r>
      <w:r w:rsidRPr="00995EC9">
        <w:rPr>
          <w:rFonts w:cs="Arial"/>
          <w:rtl/>
        </w:rPr>
        <w:drawing>
          <wp:inline distT="0" distB="0" distL="0" distR="0">
            <wp:extent cx="5747220" cy="3641697"/>
            <wp:effectExtent l="19050" t="0" r="24930" b="0"/>
            <wp:docPr id="7" name="مخطط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4092" w:rsidRDefault="00EB4092" w:rsidP="006D35F7">
      <w:pPr>
        <w:rPr>
          <w:rFonts w:hint="cs"/>
          <w:rtl/>
        </w:rPr>
      </w:pPr>
    </w:p>
    <w:p w:rsidR="00EB4092" w:rsidRDefault="00EB4092" w:rsidP="006D35F7">
      <w:pPr>
        <w:rPr>
          <w:rFonts w:hint="cs"/>
          <w:rtl/>
        </w:rPr>
      </w:pPr>
    </w:p>
    <w:p w:rsidR="00EB4092" w:rsidRDefault="00EB4092" w:rsidP="006D35F7">
      <w:pPr>
        <w:rPr>
          <w:rFonts w:hint="cs"/>
        </w:rPr>
      </w:pPr>
    </w:p>
    <w:p w:rsidR="00057DFD" w:rsidRDefault="006D35F7" w:rsidP="006D35F7">
      <w:r>
        <w:rPr>
          <w:noProof/>
        </w:rPr>
        <w:pict>
          <v:shape id="_x0000_s1041" type="#_x0000_t32" style="position:absolute;left:0;text-align:left;margin-left:406.95pt;margin-top:100.15pt;width:1.25pt;height:.65pt;flip:y;z-index:251664384" o:connectortype="straight">
            <w10:wrap anchorx="page"/>
          </v:shape>
        </w:pict>
      </w:r>
    </w:p>
    <w:sectPr w:rsidR="00057DFD" w:rsidSect="00A37E9A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BC" w:rsidRDefault="004D39BC" w:rsidP="00CB6909">
      <w:pPr>
        <w:spacing w:after="0" w:line="240" w:lineRule="auto"/>
      </w:pPr>
      <w:r>
        <w:separator/>
      </w:r>
    </w:p>
  </w:endnote>
  <w:endnote w:type="continuationSeparator" w:id="1">
    <w:p w:rsidR="004D39BC" w:rsidRDefault="004D39BC" w:rsidP="00CB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BC" w:rsidRDefault="004D39BC" w:rsidP="00CB6909">
      <w:pPr>
        <w:spacing w:after="0" w:line="240" w:lineRule="auto"/>
      </w:pPr>
      <w:r>
        <w:separator/>
      </w:r>
    </w:p>
  </w:footnote>
  <w:footnote w:type="continuationSeparator" w:id="1">
    <w:p w:rsidR="004D39BC" w:rsidRDefault="004D39BC" w:rsidP="00CB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9A" w:rsidRDefault="00A37E9A">
    <w:pPr>
      <w:pStyle w:val="a4"/>
      <w:rPr>
        <w:rFonts w:hint="cs"/>
        <w:rtl/>
      </w:rPr>
    </w:pPr>
  </w:p>
  <w:p w:rsidR="00A37E9A" w:rsidRDefault="00A37E9A">
    <w:pPr>
      <w:pStyle w:val="a4"/>
      <w:rPr>
        <w:rFonts w:hint="cs"/>
        <w:rtl/>
      </w:rPr>
    </w:pPr>
  </w:p>
  <w:p w:rsidR="00A37E9A" w:rsidRDefault="00A37E9A">
    <w:pPr>
      <w:pStyle w:val="a4"/>
      <w:rPr>
        <w:rFonts w:hint="cs"/>
        <w:rtl/>
      </w:rPr>
    </w:pPr>
  </w:p>
  <w:p w:rsidR="00A37E9A" w:rsidRDefault="00A37E9A">
    <w:pPr>
      <w:pStyle w:val="a4"/>
      <w:rPr>
        <w:rFonts w:hint="cs"/>
        <w:rtl/>
      </w:rPr>
    </w:pPr>
  </w:p>
  <w:p w:rsidR="00A37E9A" w:rsidRDefault="00A37E9A">
    <w:pPr>
      <w:pStyle w:val="a4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691"/>
    <w:multiLevelType w:val="hybridMultilevel"/>
    <w:tmpl w:val="C84A73BE"/>
    <w:lvl w:ilvl="0" w:tplc="73483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7C2C"/>
    <w:multiLevelType w:val="hybridMultilevel"/>
    <w:tmpl w:val="22906334"/>
    <w:lvl w:ilvl="0" w:tplc="FDF66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909"/>
    <w:rsid w:val="00057DFD"/>
    <w:rsid w:val="0007149C"/>
    <w:rsid w:val="001268F4"/>
    <w:rsid w:val="003936EB"/>
    <w:rsid w:val="003C55BC"/>
    <w:rsid w:val="004D39BC"/>
    <w:rsid w:val="006D35F7"/>
    <w:rsid w:val="00790FCD"/>
    <w:rsid w:val="00995EC9"/>
    <w:rsid w:val="00A37E9A"/>
    <w:rsid w:val="00CB6909"/>
    <w:rsid w:val="00E963B8"/>
    <w:rsid w:val="00EB4092"/>
    <w:rsid w:val="00EE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606]"/>
    </o:shapedefaults>
    <o:shapelayout v:ext="edit">
      <o:idmap v:ext="edit" data="1"/>
      <o:rules v:ext="edit"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  <o:r id="V:Rule19" type="connector" idref="#_x0000_s1043"/>
        <o:r id="V:Rule21" type="connector" idref="#_x0000_s1045"/>
        <o:r id="V:Rule22" type="connector" idref="#_x0000_s1046"/>
        <o:r id="V:Rule24" type="connector" idref="#_x0000_s1047"/>
        <o:r id="V:Rule26" type="connector" idref="#_x0000_s1048"/>
        <o:r id="V:Rule30" type="connector" idref="#_x0000_s1052"/>
        <o:r id="V:Rule32" type="connector" idref="#_x0000_s1053"/>
        <o:r id="V:Rule34" type="connector" idref="#_x0000_s1055"/>
        <o:r id="V:Rule36" type="connector" idref="#_x0000_s1056"/>
        <o:r id="V:Rule38" type="connector" idref="#_x0000_s1064"/>
        <o:r id="V:Rule39" type="connector" idref="#_x0000_s1065"/>
        <o:r id="V:Rule41" type="connector" idref="#_x0000_s1074"/>
        <o:r id="V:Rule43" type="connector" idref="#_x0000_s1075"/>
      </o:rules>
      <o:regrouptable v:ext="edit">
        <o:entry new="1" old="0"/>
        <o:entry new="2" old="0"/>
        <o:entry new="3" old="2"/>
        <o:entry new="4" old="3"/>
        <o:entry new="5" old="4"/>
        <o:entry new="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B690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B6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CB6909"/>
  </w:style>
  <w:style w:type="paragraph" w:styleId="a5">
    <w:name w:val="footer"/>
    <w:basedOn w:val="a"/>
    <w:link w:val="Char1"/>
    <w:uiPriority w:val="99"/>
    <w:semiHidden/>
    <w:unhideWhenUsed/>
    <w:rsid w:val="00CB6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CB6909"/>
  </w:style>
  <w:style w:type="paragraph" w:styleId="a6">
    <w:name w:val="List Paragraph"/>
    <w:basedOn w:val="a"/>
    <w:uiPriority w:val="34"/>
    <w:qFormat/>
    <w:rsid w:val="00126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o%20shatha\Documents\physics\lab%20202\R%20C%20Circuit\RC%20circuit%20tab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/>
    <c:plotArea>
      <c:layout/>
      <c:scatterChart>
        <c:scatterStyle val="smoothMarker"/>
        <c:ser>
          <c:idx val="0"/>
          <c:order val="0"/>
          <c:tx>
            <c:strRef>
              <c:f>ورقة1!$F$2</c:f>
              <c:strCache>
                <c:ptCount val="1"/>
                <c:pt idx="0">
                  <c:v>Vc</c:v>
                </c:pt>
              </c:strCache>
            </c:strRef>
          </c:tx>
          <c:xVal>
            <c:numRef>
              <c:f>ورقة1!$E$3:$E$32</c:f>
              <c:numCache>
                <c:formatCode>General</c:formatCode>
                <c:ptCount val="30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  <c:pt idx="8">
                  <c:v>180</c:v>
                </c:pt>
                <c:pt idx="9">
                  <c:v>200</c:v>
                </c:pt>
                <c:pt idx="10">
                  <c:v>220</c:v>
                </c:pt>
                <c:pt idx="11">
                  <c:v>240</c:v>
                </c:pt>
                <c:pt idx="12">
                  <c:v>260</c:v>
                </c:pt>
                <c:pt idx="13">
                  <c:v>280</c:v>
                </c:pt>
                <c:pt idx="14">
                  <c:v>300</c:v>
                </c:pt>
                <c:pt idx="15">
                  <c:v>320</c:v>
                </c:pt>
                <c:pt idx="16">
                  <c:v>340</c:v>
                </c:pt>
                <c:pt idx="17">
                  <c:v>360</c:v>
                </c:pt>
                <c:pt idx="18">
                  <c:v>380</c:v>
                </c:pt>
                <c:pt idx="19">
                  <c:v>400</c:v>
                </c:pt>
                <c:pt idx="20">
                  <c:v>420</c:v>
                </c:pt>
                <c:pt idx="21">
                  <c:v>440</c:v>
                </c:pt>
                <c:pt idx="22">
                  <c:v>460</c:v>
                </c:pt>
                <c:pt idx="23">
                  <c:v>480</c:v>
                </c:pt>
                <c:pt idx="24">
                  <c:v>500</c:v>
                </c:pt>
                <c:pt idx="25">
                  <c:v>520</c:v>
                </c:pt>
                <c:pt idx="26">
                  <c:v>540</c:v>
                </c:pt>
                <c:pt idx="27">
                  <c:v>560</c:v>
                </c:pt>
                <c:pt idx="28">
                  <c:v>580</c:v>
                </c:pt>
                <c:pt idx="29">
                  <c:v>600</c:v>
                </c:pt>
              </c:numCache>
            </c:numRef>
          </c:xVal>
          <c:yVal>
            <c:numRef>
              <c:f>ورقة1!$F$3:$F$32</c:f>
              <c:numCache>
                <c:formatCode>General</c:formatCode>
                <c:ptCount val="30"/>
                <c:pt idx="0">
                  <c:v>1.3034892557660656</c:v>
                </c:pt>
                <c:pt idx="1">
                  <c:v>2.4937062288722918</c:v>
                </c:pt>
                <c:pt idx="2">
                  <c:v>3.5804941995468944</c:v>
                </c:pt>
                <c:pt idx="3">
                  <c:v>4.5728410740168188</c:v>
                </c:pt>
                <c:pt idx="4">
                  <c:v>5.4789537158957726</c:v>
                </c:pt>
                <c:pt idx="5">
                  <c:v>6.3063258182278563</c:v>
                </c:pt>
                <c:pt idx="6">
                  <c:v>7.0617998774992445</c:v>
                </c:pt>
                <c:pt idx="7">
                  <c:v>7.7516237821526213</c:v>
                </c:pt>
                <c:pt idx="8">
                  <c:v>8.3815024836002454</c:v>
                </c:pt>
                <c:pt idx="9">
                  <c:v>8.956645177063006</c:v>
                </c:pt>
                <c:pt idx="10">
                  <c:v>9.4818083824283654</c:v>
                </c:pt>
                <c:pt idx="11">
                  <c:v>9.9613352814125626</c:v>
                </c:pt>
                <c:pt idx="12">
                  <c:v>10.399191636351651</c:v>
                </c:pt>
                <c:pt idx="13">
                  <c:v>10.798998587675264</c:v>
                </c:pt>
                <c:pt idx="14">
                  <c:v>11.16406260130349</c:v>
                </c:pt>
                <c:pt idx="15">
                  <c:v>11.497402813636302</c:v>
                </c:pt>
                <c:pt idx="16">
                  <c:v>11.80177600028307</c:v>
                </c:pt>
                <c:pt idx="17">
                  <c:v>12.079699375027353</c:v>
                </c:pt>
                <c:pt idx="18">
                  <c:v>12.333471407577932</c:v>
                </c:pt>
                <c:pt idx="19">
                  <c:v>12.565190832272279</c:v>
                </c:pt>
                <c:pt idx="20">
                  <c:v>12.776774004937199</c:v>
                </c:pt>
                <c:pt idx="21">
                  <c:v>12.969970751450807</c:v>
                </c:pt>
                <c:pt idx="22">
                  <c:v>13.146378839075791</c:v>
                </c:pt>
                <c:pt idx="23">
                  <c:v>13.307457190244149</c:v>
                </c:pt>
                <c:pt idx="24">
                  <c:v>13.454537948073536</c:v>
                </c:pt>
                <c:pt idx="25">
                  <c:v>13.588837493398891</c:v>
                </c:pt>
                <c:pt idx="26">
                  <c:v>13.711466504431854</c:v>
                </c:pt>
                <c:pt idx="27">
                  <c:v>13.823439142243041</c:v>
                </c:pt>
                <c:pt idx="28">
                  <c:v>13.925681438032449</c:v>
                </c:pt>
                <c:pt idx="29">
                  <c:v>14.019038951552099</c:v>
                </c:pt>
              </c:numCache>
            </c:numRef>
          </c:yVal>
          <c:smooth val="1"/>
        </c:ser>
        <c:axId val="127706624"/>
        <c:axId val="127708160"/>
      </c:scatterChart>
      <c:valAx>
        <c:axId val="127706624"/>
        <c:scaling>
          <c:orientation val="minMax"/>
        </c:scaling>
        <c:axPos val="b"/>
        <c:numFmt formatCode="General" sourceLinked="1"/>
        <c:tickLblPos val="nextTo"/>
        <c:crossAx val="127708160"/>
        <c:crosses val="autoZero"/>
        <c:crossBetween val="midCat"/>
      </c:valAx>
      <c:valAx>
        <c:axId val="127708160"/>
        <c:scaling>
          <c:orientation val="minMax"/>
        </c:scaling>
        <c:axPos val="l"/>
        <c:majorGridlines/>
        <c:numFmt formatCode="General" sourceLinked="1"/>
        <c:tickLblPos val="nextTo"/>
        <c:crossAx val="127706624"/>
        <c:crosses val="autoZero"/>
        <c:crossBetween val="midCat"/>
      </c:valAx>
    </c:plotArea>
    <c:legend>
      <c:legendPos val="l"/>
    </c:legend>
    <c:plotVisOnly val="1"/>
  </c:chart>
  <c:externalData r:id="rId1"/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shatha</dc:creator>
  <cp:lastModifiedBy>abo shatha</cp:lastModifiedBy>
  <cp:revision>1</cp:revision>
  <dcterms:created xsi:type="dcterms:W3CDTF">2009-05-25T05:11:00Z</dcterms:created>
  <dcterms:modified xsi:type="dcterms:W3CDTF">2009-05-25T08:16:00Z</dcterms:modified>
</cp:coreProperties>
</file>